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15A30" w:rsidRPr="00430AB4" w:rsidRDefault="00430AB4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79540" cy="9128125"/>
            <wp:effectExtent l="19050" t="0" r="0" b="0"/>
            <wp:docPr id="5" name="Рисунок 1" descr="C:\Documents and Settings\User228\Рабочий стол\КАФЕДРА\РКИ\Для аккредитации - 2019\Сканы\Сканы 2 листа\Оздоровительная аэробика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КАФЕДРА\РКИ\Для аккредитации - 2019\Сканы\Сканы 2 листа\Оздоровительная аэробика_page-0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2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9540" cy="9112250"/>
            <wp:effectExtent l="19050" t="0" r="0" b="0"/>
            <wp:docPr id="6" name="Рисунок 2" descr="C:\Documents and Settings\User228\Рабочий стол\КАФЕДРА\РКИ\Для аккредитации - 2019\Сканы\Сканы 2 листа\Оздоровительная аэробика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КАФЕДРА\РКИ\Для аккредитации - 2019\Сканы\Сканы 2 листа\Оздоровительная аэробика_page-0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1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9540" cy="9112250"/>
            <wp:effectExtent l="19050" t="0" r="0" b="0"/>
            <wp:docPr id="7" name="Рисунок 3" descr="C:\Documents and Settings\User228\Рабочий стол\КАФЕДРА\РКИ\Для аккредитации - 2019\Сканы\Сканы 2 листа\Оздоровительная аэробика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228\Рабочий стол\КАФЕДРА\РКИ\Для аккредитации - 2019\Сканы\Сканы 2 листа\Оздоровительная аэробика_page-000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1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5A30" w:rsidRDefault="00430AB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2"/>
        <w:gridCol w:w="1488"/>
        <w:gridCol w:w="1752"/>
        <w:gridCol w:w="4799"/>
        <w:gridCol w:w="970"/>
      </w:tblGrid>
      <w:tr w:rsidR="00F15A3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F15A30" w:rsidRDefault="00F15A3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F15A30" w:rsidRPr="00063B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15A30" w:rsidRPr="00430AB4" w:rsidRDefault="00430AB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F15A30" w:rsidRPr="00063BD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физической культуры личности и профессионально - педагогическая подготовка будущих учителей средствами оздоровительной аэробики.</w:t>
            </w:r>
          </w:p>
        </w:tc>
      </w:tr>
      <w:tr w:rsidR="00F15A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F15A30" w:rsidRPr="00063B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изучить базовые шаги аэробики, методы составления связок;</w:t>
            </w:r>
          </w:p>
        </w:tc>
      </w:tr>
      <w:tr w:rsidR="00F15A30" w:rsidRPr="00063BD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дать основы спортивной тренировки по оздоровительной аэробике, а также планирование и проведение тренировок;</w:t>
            </w:r>
          </w:p>
        </w:tc>
      </w:tr>
      <w:tr w:rsidR="00F15A30" w:rsidRPr="00063BD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развивать у занимающихся физические качества: ловкость, быстроту, двигательную выносливость, координацию движений, чувство ритма;</w:t>
            </w:r>
          </w:p>
        </w:tc>
      </w:tr>
      <w:tr w:rsidR="00F15A30" w:rsidRPr="00063B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дать представление занимающимся о правильном питании и основах гигиены в процессе занятий аэробикой.</w:t>
            </w:r>
          </w:p>
        </w:tc>
      </w:tr>
      <w:tr w:rsidR="00F15A30" w:rsidRPr="00063BDD">
        <w:trPr>
          <w:trHeight w:hRule="exact" w:val="277"/>
        </w:trPr>
        <w:tc>
          <w:tcPr>
            <w:tcW w:w="766" w:type="dxa"/>
          </w:tcPr>
          <w:p w:rsidR="00F15A30" w:rsidRPr="00430AB4" w:rsidRDefault="00F15A3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15A30" w:rsidRPr="00430AB4" w:rsidRDefault="00F15A3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15A30" w:rsidRPr="00430AB4" w:rsidRDefault="00F15A3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15A30" w:rsidRPr="00430AB4" w:rsidRDefault="00F15A3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15A30" w:rsidRPr="00430AB4" w:rsidRDefault="00F15A3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15A30" w:rsidRPr="00430AB4" w:rsidRDefault="00F15A30">
            <w:pPr>
              <w:rPr>
                <w:lang w:val="ru-RU"/>
              </w:rPr>
            </w:pPr>
          </w:p>
        </w:tc>
      </w:tr>
      <w:tr w:rsidR="00F15A30" w:rsidRPr="00063BD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15A30" w:rsidRPr="00430AB4" w:rsidRDefault="00430AB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F15A30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Б1.В.ДВ.01</w:t>
            </w:r>
          </w:p>
        </w:tc>
      </w:tr>
      <w:tr w:rsidR="00F15A30" w:rsidRPr="00063BD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F15A30" w:rsidRPr="00063BD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 и умения, полученные при освоении предмета «физическая культура»</w:t>
            </w:r>
          </w:p>
        </w:tc>
      </w:tr>
      <w:tr w:rsidR="00F15A30" w:rsidRPr="00063BD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15A30" w:rsidRPr="00063BD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история, концепция современного естествознания, безопасность жизнедеятельности, педагогика, психология, информатика и др.</w:t>
            </w:r>
          </w:p>
        </w:tc>
      </w:tr>
      <w:tr w:rsidR="00F15A30" w:rsidRPr="00063BDD">
        <w:trPr>
          <w:trHeight w:hRule="exact" w:val="277"/>
        </w:trPr>
        <w:tc>
          <w:tcPr>
            <w:tcW w:w="766" w:type="dxa"/>
          </w:tcPr>
          <w:p w:rsidR="00F15A30" w:rsidRPr="00430AB4" w:rsidRDefault="00F15A3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15A30" w:rsidRPr="00430AB4" w:rsidRDefault="00F15A3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15A30" w:rsidRPr="00430AB4" w:rsidRDefault="00F15A3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15A30" w:rsidRPr="00430AB4" w:rsidRDefault="00F15A3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15A30" w:rsidRPr="00430AB4" w:rsidRDefault="00F15A3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15A30" w:rsidRPr="00430AB4" w:rsidRDefault="00F15A30">
            <w:pPr>
              <w:rPr>
                <w:lang w:val="ru-RU"/>
              </w:rPr>
            </w:pPr>
          </w:p>
        </w:tc>
      </w:tr>
      <w:tr w:rsidR="00F15A30" w:rsidRPr="00063BDD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15A30" w:rsidRPr="00430AB4" w:rsidRDefault="00430AB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15A30" w:rsidRPr="00063BDD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430AB4" w:rsidRDefault="00430AB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     готовностью поддерживать уровень физической подготовки, обеспечивающий полноценную деятельность</w:t>
            </w:r>
          </w:p>
        </w:tc>
      </w:tr>
      <w:tr w:rsidR="00F15A3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15A30" w:rsidRPr="00063BD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влияние оздоровительных систем физического воспитания на укрепление здоровья, профилактику профессиональных заболеваний и вредных привычек</w:t>
            </w:r>
          </w:p>
        </w:tc>
      </w:tr>
      <w:tr w:rsidR="00F15A30" w:rsidRPr="00063BD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контроля и оценки физического развития и физической подготовленности</w:t>
            </w:r>
          </w:p>
        </w:tc>
      </w:tr>
      <w:tr w:rsidR="00F15A30" w:rsidRPr="00063BD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и способы планирования индивидуальных занятий различной целевой направленности</w:t>
            </w:r>
          </w:p>
        </w:tc>
      </w:tr>
      <w:tr w:rsidR="00F15A3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15A30" w:rsidRPr="00063BD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мероприятия различной направленности, проводить диагностику уровня физического и психологического состояния человека</w:t>
            </w:r>
          </w:p>
        </w:tc>
      </w:tr>
      <w:tr w:rsidR="00F15A30" w:rsidRPr="00063BD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преодолевать искусственные и естественные препятствия с использованием разнообразных средств физической культуры</w:t>
            </w:r>
          </w:p>
        </w:tc>
      </w:tr>
      <w:tr w:rsidR="00F15A30" w:rsidRPr="00063BD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творческое сотрудничество в коллективных формах занятий физической культурой</w:t>
            </w:r>
          </w:p>
        </w:tc>
      </w:tr>
      <w:tr w:rsidR="00F15A3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15A30" w:rsidRPr="00063BD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повышения работоспособности, сохранения и укрепления здоровья</w:t>
            </w:r>
          </w:p>
        </w:tc>
      </w:tr>
      <w:tr w:rsidR="00F15A30" w:rsidRPr="00063BD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Методами  и технологиями  диагностики состояния здоровья, </w:t>
            </w:r>
            <w:proofErr w:type="gramStart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занимающихся</w:t>
            </w:r>
            <w:proofErr w:type="gramEnd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физической культурой</w:t>
            </w:r>
          </w:p>
        </w:tc>
      </w:tr>
      <w:tr w:rsidR="00F15A30" w:rsidRPr="00063BD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процессе активной творческой деятельности навыками по формированию здорового образа жизни</w:t>
            </w:r>
          </w:p>
        </w:tc>
      </w:tr>
      <w:tr w:rsidR="00F15A30" w:rsidRPr="00063BDD">
        <w:trPr>
          <w:trHeight w:hRule="exact" w:val="138"/>
        </w:trPr>
        <w:tc>
          <w:tcPr>
            <w:tcW w:w="766" w:type="dxa"/>
          </w:tcPr>
          <w:p w:rsidR="00F15A30" w:rsidRPr="00430AB4" w:rsidRDefault="00F15A3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15A30" w:rsidRPr="00430AB4" w:rsidRDefault="00F15A3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15A30" w:rsidRPr="00430AB4" w:rsidRDefault="00F15A3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15A30" w:rsidRPr="00430AB4" w:rsidRDefault="00F15A3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15A30" w:rsidRPr="00430AB4" w:rsidRDefault="00F15A3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15A30" w:rsidRPr="00430AB4" w:rsidRDefault="00F15A30">
            <w:pPr>
              <w:rPr>
                <w:lang w:val="ru-RU"/>
              </w:rPr>
            </w:pPr>
          </w:p>
        </w:tc>
      </w:tr>
      <w:tr w:rsidR="00F15A30" w:rsidRPr="00063BDD">
        <w:trPr>
          <w:trHeight w:hRule="exact" w:val="277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430AB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430AB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F15A3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15A30" w:rsidRPr="00063BD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терминологию базовых шагов аэробики, жесты в аэробике, методы составления связок, основы личной гигиены и гигиены питания в процессе занятий по аэробике, структуру тренировочных занятий по аэробике.</w:t>
            </w:r>
          </w:p>
        </w:tc>
      </w:tr>
      <w:tr w:rsidR="00F15A3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15A30" w:rsidRPr="00063BDD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выполнять базовые шаги по терминологии, начать аэробную связку в соответствии с началом музыкального квадрата, показать модификации базовых шагов (усложненный вариант), составить аэробную связку (32 счета) с использованием модификации базовых шагов, поворотов, провести с группой разучивание аэробной связки на 32 счета.</w:t>
            </w:r>
          </w:p>
        </w:tc>
      </w:tr>
      <w:tr w:rsidR="00F15A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F15A30"/>
        </w:tc>
      </w:tr>
      <w:tr w:rsidR="00F15A3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15A30" w:rsidRPr="00063BDD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различных видов самоконтроля в процессе занятий аэробикой, применения средства аэробики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активности, планирования и проведения мероприятия по профилактике травматизма и оказания первой медицинской помощи.</w:t>
            </w:r>
          </w:p>
        </w:tc>
      </w:tr>
    </w:tbl>
    <w:p w:rsidR="00F15A30" w:rsidRPr="00430AB4" w:rsidRDefault="00430AB4">
      <w:pPr>
        <w:rPr>
          <w:sz w:val="0"/>
          <w:szCs w:val="0"/>
          <w:lang w:val="ru-RU"/>
        </w:rPr>
      </w:pPr>
      <w:r w:rsidRPr="00430AB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6"/>
        <w:gridCol w:w="3278"/>
        <w:gridCol w:w="143"/>
        <w:gridCol w:w="811"/>
        <w:gridCol w:w="690"/>
        <w:gridCol w:w="1107"/>
        <w:gridCol w:w="1260"/>
        <w:gridCol w:w="674"/>
        <w:gridCol w:w="391"/>
        <w:gridCol w:w="974"/>
      </w:tblGrid>
      <w:tr w:rsidR="00F15A3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F15A30" w:rsidRDefault="00F15A30"/>
        </w:tc>
        <w:tc>
          <w:tcPr>
            <w:tcW w:w="710" w:type="dxa"/>
          </w:tcPr>
          <w:p w:rsidR="00F15A30" w:rsidRDefault="00F15A30"/>
        </w:tc>
        <w:tc>
          <w:tcPr>
            <w:tcW w:w="1135" w:type="dxa"/>
          </w:tcPr>
          <w:p w:rsidR="00F15A30" w:rsidRDefault="00F15A30"/>
        </w:tc>
        <w:tc>
          <w:tcPr>
            <w:tcW w:w="1277" w:type="dxa"/>
          </w:tcPr>
          <w:p w:rsidR="00F15A30" w:rsidRDefault="00F15A30"/>
        </w:tc>
        <w:tc>
          <w:tcPr>
            <w:tcW w:w="710" w:type="dxa"/>
          </w:tcPr>
          <w:p w:rsidR="00F15A30" w:rsidRDefault="00F15A30"/>
        </w:tc>
        <w:tc>
          <w:tcPr>
            <w:tcW w:w="426" w:type="dxa"/>
          </w:tcPr>
          <w:p w:rsidR="00F15A30" w:rsidRDefault="00F15A3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F15A30" w:rsidRPr="00063BDD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15A30" w:rsidRPr="00430AB4" w:rsidRDefault="00430AB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F15A30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430AB4" w:rsidRDefault="00430AB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F15A30" w:rsidRPr="00063BD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F15A3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Профессиональн</w:t>
            </w:r>
            <w:proofErr w:type="gramStart"/>
            <w:r w:rsidRPr="00430AB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430AB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прикладная физическая </w:t>
            </w:r>
            <w:proofErr w:type="spellStart"/>
            <w:r w:rsidRPr="00430AB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культура:оздоровительная</w:t>
            </w:r>
            <w:proofErr w:type="spellEnd"/>
            <w:r w:rsidRPr="00430AB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аэробика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430AB4" w:rsidRDefault="00F15A3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430AB4" w:rsidRDefault="00F15A3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430AB4" w:rsidRDefault="00F15A3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430AB4" w:rsidRDefault="00F15A3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430AB4" w:rsidRDefault="00F15A3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430AB4" w:rsidRDefault="00F15A30">
            <w:pPr>
              <w:rPr>
                <w:lang w:val="ru-RU"/>
              </w:rPr>
            </w:pPr>
          </w:p>
        </w:tc>
      </w:tr>
      <w:tr w:rsidR="00F15A3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возникновения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Л1.1Л2.3Л3.1 Л3.2</w:t>
            </w:r>
          </w:p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F15A30"/>
        </w:tc>
      </w:tr>
      <w:tr w:rsidR="00F15A3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техники аэробных шагов. /</w:t>
            </w:r>
            <w:proofErr w:type="spellStart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Л2.10Л3.1</w:t>
            </w:r>
          </w:p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F15A30"/>
        </w:tc>
      </w:tr>
      <w:tr w:rsidR="00F15A3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Составление комбинаций по аэробике на 32 счета из базовых шагов. /</w:t>
            </w:r>
            <w:proofErr w:type="spellStart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Л1.5Л2.6 Л2.8Л3.4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F15A30"/>
        </w:tc>
      </w:tr>
      <w:tr w:rsidR="00F15A3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безопасности на занятиях аэробикой. /</w:t>
            </w:r>
            <w:proofErr w:type="spellStart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Л1.4Л3.1</w:t>
            </w:r>
          </w:p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F15A30"/>
        </w:tc>
      </w:tr>
      <w:tr w:rsidR="00F15A3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Знакомство с модификациями шагов в аэробике. /</w:t>
            </w:r>
            <w:proofErr w:type="spellStart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Л1.2Л2.7 Л2.10Л3.1</w:t>
            </w:r>
          </w:p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F15A30"/>
        </w:tc>
      </w:tr>
      <w:tr w:rsidR="00F15A3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Составление комбинаций по аэробике на 32 счета с учетом модификаций шагов и возраста занимающихся. /</w:t>
            </w:r>
            <w:proofErr w:type="spellStart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Л1.1Л2.5 Л2.7 Л2.8Л3.4</w:t>
            </w:r>
          </w:p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F15A30"/>
        </w:tc>
      </w:tr>
      <w:tr w:rsidR="00F15A3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Питание при занятиях аэробикой. /</w:t>
            </w:r>
            <w:proofErr w:type="spellStart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Л1.3Л2.4 Л2.10Л3.1 Л3.4</w:t>
            </w:r>
          </w:p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F15A30"/>
        </w:tc>
      </w:tr>
      <w:tr w:rsidR="00F15A3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методов составления связок. /</w:t>
            </w:r>
            <w:proofErr w:type="spellStart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Л2.5 Л2.10Л3.1</w:t>
            </w:r>
          </w:p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F15A30"/>
        </w:tc>
      </w:tr>
      <w:tr w:rsidR="00F15A3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комплексов аэробики для развития физических качеств. /</w:t>
            </w:r>
            <w:proofErr w:type="spellStart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Л1.5Л2.6 Л2.7Л3.4</w:t>
            </w:r>
          </w:p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F15A30"/>
        </w:tc>
      </w:tr>
      <w:tr w:rsidR="00F15A3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спортивных соревнований по оздоровительной аэробики. /</w:t>
            </w:r>
            <w:proofErr w:type="spellStart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Л1.1Л2.3Л3.1</w:t>
            </w:r>
          </w:p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F15A30"/>
        </w:tc>
      </w:tr>
      <w:tr w:rsidR="00F15A3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Восстановительные средства после занятий аэробикой. /</w:t>
            </w:r>
            <w:proofErr w:type="spellStart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Л1.4Л3.1</w:t>
            </w:r>
          </w:p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F15A30"/>
        </w:tc>
      </w:tr>
      <w:tr w:rsidR="00F15A3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комплексов "</w:t>
            </w:r>
            <w:proofErr w:type="spellStart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стретчинга</w:t>
            </w:r>
            <w:proofErr w:type="spellEnd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 для основных групп мышц. /</w:t>
            </w:r>
            <w:proofErr w:type="spellStart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Л2.9Л3.3</w:t>
            </w:r>
          </w:p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F15A30"/>
        </w:tc>
      </w:tr>
      <w:tr w:rsidR="00F15A3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выполнения базовых шагов аэробики и упражнений на развитие силовых качеств /</w:t>
            </w:r>
            <w:proofErr w:type="spellStart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Л2.10Л3.1 Л3.2</w:t>
            </w:r>
          </w:p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F15A30"/>
        </w:tc>
      </w:tr>
      <w:tr w:rsidR="00F15A3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Блок-метод составления </w:t>
            </w:r>
            <w:proofErr w:type="spellStart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связок.Разработка</w:t>
            </w:r>
            <w:proofErr w:type="spellEnd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документации для проведения </w:t>
            </w:r>
            <w:proofErr w:type="spellStart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учебо</w:t>
            </w:r>
            <w:proofErr w:type="spellEnd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-тренировочных занятий по аэробике.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Л1.1Л2.5 Л2.7 Л2.8Л3.4</w:t>
            </w:r>
          </w:p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F15A30"/>
        </w:tc>
      </w:tr>
      <w:tr w:rsidR="00F15A30">
        <w:trPr>
          <w:trHeight w:hRule="exact" w:val="277"/>
        </w:trPr>
        <w:tc>
          <w:tcPr>
            <w:tcW w:w="993" w:type="dxa"/>
          </w:tcPr>
          <w:p w:rsidR="00F15A30" w:rsidRDefault="00F15A30"/>
        </w:tc>
        <w:tc>
          <w:tcPr>
            <w:tcW w:w="3545" w:type="dxa"/>
          </w:tcPr>
          <w:p w:rsidR="00F15A30" w:rsidRDefault="00F15A30"/>
        </w:tc>
        <w:tc>
          <w:tcPr>
            <w:tcW w:w="143" w:type="dxa"/>
          </w:tcPr>
          <w:p w:rsidR="00F15A30" w:rsidRDefault="00F15A30"/>
        </w:tc>
        <w:tc>
          <w:tcPr>
            <w:tcW w:w="851" w:type="dxa"/>
          </w:tcPr>
          <w:p w:rsidR="00F15A30" w:rsidRDefault="00F15A30"/>
        </w:tc>
        <w:tc>
          <w:tcPr>
            <w:tcW w:w="710" w:type="dxa"/>
          </w:tcPr>
          <w:p w:rsidR="00F15A30" w:rsidRDefault="00F15A30"/>
        </w:tc>
        <w:tc>
          <w:tcPr>
            <w:tcW w:w="1135" w:type="dxa"/>
          </w:tcPr>
          <w:p w:rsidR="00F15A30" w:rsidRDefault="00F15A30"/>
        </w:tc>
        <w:tc>
          <w:tcPr>
            <w:tcW w:w="1277" w:type="dxa"/>
          </w:tcPr>
          <w:p w:rsidR="00F15A30" w:rsidRDefault="00F15A30"/>
        </w:tc>
        <w:tc>
          <w:tcPr>
            <w:tcW w:w="710" w:type="dxa"/>
          </w:tcPr>
          <w:p w:rsidR="00F15A30" w:rsidRDefault="00F15A30"/>
        </w:tc>
        <w:tc>
          <w:tcPr>
            <w:tcW w:w="426" w:type="dxa"/>
          </w:tcPr>
          <w:p w:rsidR="00F15A30" w:rsidRDefault="00F15A30"/>
        </w:tc>
        <w:tc>
          <w:tcPr>
            <w:tcW w:w="993" w:type="dxa"/>
          </w:tcPr>
          <w:p w:rsidR="00F15A30" w:rsidRDefault="00F15A30"/>
        </w:tc>
      </w:tr>
      <w:tr w:rsidR="00F15A30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15A30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F15A30" w:rsidRPr="00063BDD">
        <w:trPr>
          <w:trHeight w:hRule="exact" w:val="2181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 курс</w:t>
            </w:r>
          </w:p>
          <w:p w:rsidR="00F15A30" w:rsidRPr="00430AB4" w:rsidRDefault="00F15A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Как определить жизненный показатель (индекс)?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Что такое осанка?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Какова норма ЖЕЛ у юношей?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Какова норма ЖЕЛ у девушек?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Что входит в антропометрические измерения?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От каких показателей зависит объем и количество самостоятельных        занятий в неделю?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Как определить </w:t>
            </w:r>
            <w:proofErr w:type="spellStart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росто</w:t>
            </w:r>
            <w:proofErr w:type="spellEnd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-весовой показатель?</w:t>
            </w:r>
          </w:p>
        </w:tc>
      </w:tr>
    </w:tbl>
    <w:p w:rsidR="00F15A30" w:rsidRPr="00430AB4" w:rsidRDefault="00430AB4">
      <w:pPr>
        <w:rPr>
          <w:sz w:val="0"/>
          <w:szCs w:val="0"/>
          <w:lang w:val="ru-RU"/>
        </w:rPr>
      </w:pPr>
      <w:r w:rsidRPr="00430AB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0"/>
        <w:gridCol w:w="4805"/>
        <w:gridCol w:w="969"/>
      </w:tblGrid>
      <w:tr w:rsidR="00F15A30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F15A30" w:rsidRDefault="00F15A3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F15A30" w:rsidRPr="00063BDD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Роль дневника самоконтроля для занимающихся физическими   упражнениями самостоятельно?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Как оценить эффективность самостоятельных занятий?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Назовите одну из форм самостоятельных домашних занятий физкультурой?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Что отражает функциональная проба?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Значение самоконтроля при самостоятельных занятиях физической культурой?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В какое время суток наблюдае6тся наибольшая длина тела?</w:t>
            </w:r>
          </w:p>
          <w:p w:rsidR="00F15A30" w:rsidRPr="002E2A6B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Каков средний показатель силы правой кисти у мужчин? </w:t>
            </w:r>
            <w:r w:rsidRPr="002E2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(кистевая динамометрия)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Каков средний показатель силы правой кисти у женщин?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Какова средняя становая сила у мужчин?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Какова средняя становая сила у женщин?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Каков средний показатель частоты дыхания?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Какой должен быть пульс у занимающихся на уроке физкультуры, если нагрузка была средней интенсивности?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Как называется резко выраженный изгиб позвоночника назад?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Что включает в себя физическая проба Штанге?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Что включает в себя физическая проба </w:t>
            </w:r>
            <w:proofErr w:type="spellStart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Генчи</w:t>
            </w:r>
            <w:proofErr w:type="spellEnd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Что включает в себя одномоментная функциональная проба?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Что включает в себя ортостатическая проба?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Какой тест применяется для определения выносливости?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Что такое физическая подготовленность?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Как называется выраженный изгиб позвоночника вперед?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Принцип построения комплекса утренней гимнастики?</w:t>
            </w:r>
          </w:p>
          <w:p w:rsidR="00F15A30" w:rsidRPr="00430AB4" w:rsidRDefault="00F15A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курс</w:t>
            </w:r>
          </w:p>
          <w:p w:rsidR="00F15A30" w:rsidRPr="00430AB4" w:rsidRDefault="00F15A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Что такое спортивная тренировка?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 какой пробе, тесту или индексу оценивается физическая работоспособность человека?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Какие понятия выражают эффект от тренировки?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Назвать субъективные методы самоконтроля.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Укажите нормальную (стандартную) реакцию организма человека на 3х-моментную пробу </w:t>
            </w:r>
            <w:proofErr w:type="spellStart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Летунова</w:t>
            </w:r>
            <w:proofErr w:type="spellEnd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Назвать главное средство физической подготовки.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Из скольких частей состоит учебное занятие по физической культуре в ВУЗе?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Назовите правила и принципы занятий физическими упражнениями.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Сколько частей включает учебное занятие по физкультуре в общеобразовательной школе?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Назовите объективные методы самоконтроля.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На какие части условно делится физическая подготовка?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Назвать первую заповедь школы.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Назовите методы для развития физического качества – выносливости.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Сколько времени необходимо для разминки в подготовительной части занятия?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Какова допустимая частота сердечных сокращений в 3-ем режиме тренировки?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Дайте характеристику общей выносливости человека.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Назовите части учебно-тренировочного занятия.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Сколько физических качеств и каких (назвать) принято классифицировать в теории и практике физического воспитания?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Сколько и каких (назвать) существует видов силы человека?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Какой пульс и какова продолжительность нагрузки у начинающих развивать свою выносливость?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Назовите методы воспитания (развития) собственно-силовых способностей человека.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Перечислите отрицательные явления в процессе занятий физкультурой.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На что направлена специальная физическая подготовка?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Какое физическое качество необходимо развивать для подтягиваний?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Назовите методы развития гибкости человека.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По какой пробе или индексу можно оценить функциональное состояние сердечно-сосудистой системы человека?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Какова допустимая частота сердечных сокращений при воспитании выносливости?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Что обозначает понятие спортивная форма физкультурника и спортсмена?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Какие Вы знаете методы обучения движениям?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Каков двигательный режим школьника?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Назвать основные задачи классного руководителя в организации физического воспитания школьников.</w:t>
            </w:r>
          </w:p>
          <w:p w:rsidR="00F15A30" w:rsidRPr="00430AB4" w:rsidRDefault="00F15A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 курс</w:t>
            </w:r>
          </w:p>
          <w:p w:rsidR="00F15A30" w:rsidRPr="00430AB4" w:rsidRDefault="00F15A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 Каковы функции судей на финише? (уметь включить секундомер и определить время 3-ем участникам в беге на 100 м)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 Провести разминку с группой.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 Уметь определить пульс и частоту дыхания.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 Нарисовать таблицу проведения соревнований по спортивным играм по системе с выбыванием.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 Составить комплекс упражнений </w:t>
            </w:r>
            <w:proofErr w:type="spellStart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физкультпаузы</w:t>
            </w:r>
            <w:proofErr w:type="spellEnd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работников умственного труда и провести ее с группой.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 Составить и написать режим дня школьника (12-14 лет).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 Определить у студентов функциональную пробу на дозированную нагрузку и определить </w:t>
            </w:r>
            <w:proofErr w:type="spellStart"/>
            <w:proofErr w:type="gramStart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весо</w:t>
            </w:r>
            <w:proofErr w:type="spellEnd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-ростовой</w:t>
            </w:r>
            <w:proofErr w:type="gramEnd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индекс (</w:t>
            </w:r>
            <w:proofErr w:type="spellStart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Кетле</w:t>
            </w:r>
            <w:proofErr w:type="spellEnd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 Поставить с группой палатку и собрать.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 Определить азимут (по заданию преподавателя).</w:t>
            </w:r>
          </w:p>
        </w:tc>
      </w:tr>
    </w:tbl>
    <w:p w:rsidR="00F15A30" w:rsidRPr="00430AB4" w:rsidRDefault="00430AB4">
      <w:pPr>
        <w:rPr>
          <w:sz w:val="0"/>
          <w:szCs w:val="0"/>
          <w:lang w:val="ru-RU"/>
        </w:rPr>
      </w:pPr>
      <w:r w:rsidRPr="00430AB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4"/>
        <w:gridCol w:w="10"/>
        <w:gridCol w:w="58"/>
        <w:gridCol w:w="1339"/>
        <w:gridCol w:w="19"/>
        <w:gridCol w:w="1481"/>
        <w:gridCol w:w="33"/>
        <w:gridCol w:w="1851"/>
        <w:gridCol w:w="32"/>
        <w:gridCol w:w="2654"/>
        <w:gridCol w:w="2083"/>
      </w:tblGrid>
      <w:tr w:rsidR="00F15A30" w:rsidTr="002E2A6B">
        <w:trPr>
          <w:trHeight w:hRule="exact" w:val="416"/>
        </w:trPr>
        <w:tc>
          <w:tcPr>
            <w:tcW w:w="4589" w:type="dxa"/>
            <w:gridSpan w:val="7"/>
            <w:shd w:val="clear" w:color="C0C0C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3172" w:type="dxa"/>
            <w:gridSpan w:val="2"/>
          </w:tcPr>
          <w:p w:rsidR="00F15A30" w:rsidRDefault="00F15A30"/>
        </w:tc>
        <w:tc>
          <w:tcPr>
            <w:tcW w:w="1550" w:type="dxa"/>
          </w:tcPr>
          <w:p w:rsidR="00F15A30" w:rsidRDefault="00F15A30"/>
        </w:tc>
        <w:tc>
          <w:tcPr>
            <w:tcW w:w="963" w:type="dxa"/>
            <w:shd w:val="clear" w:color="C0C0C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F15A30" w:rsidRPr="00063BDD" w:rsidTr="002E2A6B">
        <w:trPr>
          <w:trHeight w:hRule="exact" w:val="3774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 Оказать первую помощь при переломе ноги в походе.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 Составить и написать положение о соревнованиях.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 Провести с группой подвижные игры, любые (2 игры) малой и большой подвижности.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 Уложить рюкзак для похода.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 Самоконтроль. Уметь провести ортостатическую пробу. Дать анализ пробы.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 Заполнить протокол соревнований (бег, прыжки, метания), определить победителей.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 Провести утреннюю гимнастику со своей учебной группой.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 Оказать первую помощь при тепловом ударе в </w:t>
            </w:r>
            <w:proofErr w:type="spellStart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турист.походе</w:t>
            </w:r>
            <w:proofErr w:type="spellEnd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2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 Какие функции судьи стартера</w:t>
            </w:r>
            <w:proofErr w:type="gramStart"/>
            <w:r w:rsidRPr="002E2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?</w:t>
            </w:r>
            <w:proofErr w:type="gramEnd"/>
            <w:r w:rsidRPr="002E2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</w:t>
            </w: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(Уметь дать старт на 100 м и на 3 км).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 Методика проведения соревнований “Веселые старты” - рассказать. Провести две эстафеты со своей учебной группой.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 Составить таблицу проведения соревнований по спортивным играм (по круговой системе) заполнить ее, определить победителей.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 Составить комплекс упражнений (6-8) для развития силы рук и плечевого пояса.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 Выполнить с группой строевые упражнения: повороты “налево”, “направо”, повороты в движении. Перестроить группу в 2 шеренги, в 3 шеренги.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 Составить комплекс упражнений для формирования правильной осанки (5 упр.).</w:t>
            </w:r>
          </w:p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 Провести с группой низкий и высокий старт</w:t>
            </w:r>
          </w:p>
        </w:tc>
      </w:tr>
      <w:tr w:rsidR="00F15A30" w:rsidTr="002E2A6B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15A30" w:rsidRPr="00063BDD" w:rsidTr="002E2A6B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по дисциплине представлен в Приложении 2 к рабочей программе.</w:t>
            </w:r>
          </w:p>
        </w:tc>
      </w:tr>
      <w:tr w:rsidR="00F15A30" w:rsidTr="002E2A6B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15A30" w:rsidRPr="00063BDD" w:rsidTr="002E2A6B">
        <w:trPr>
          <w:trHeight w:hRule="exact" w:val="478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430AB4" w:rsidRDefault="00430A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Тестирование</w:t>
            </w:r>
            <w:proofErr w:type="gramStart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рактикоориентированные</w:t>
            </w:r>
            <w:proofErr w:type="spellEnd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задания, реферат, самостоятельная </w:t>
            </w:r>
            <w:proofErr w:type="spellStart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работа,контрольная</w:t>
            </w:r>
            <w:proofErr w:type="spellEnd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работа, дидактическая игра</w:t>
            </w:r>
          </w:p>
        </w:tc>
      </w:tr>
      <w:tr w:rsidR="00F15A30" w:rsidRPr="00063BDD" w:rsidTr="002E2A6B">
        <w:trPr>
          <w:trHeight w:hRule="exact" w:val="277"/>
        </w:trPr>
        <w:tc>
          <w:tcPr>
            <w:tcW w:w="714" w:type="dxa"/>
          </w:tcPr>
          <w:p w:rsidR="00F15A30" w:rsidRPr="00430AB4" w:rsidRDefault="00F15A30">
            <w:pPr>
              <w:rPr>
                <w:lang w:val="ru-RU"/>
              </w:rPr>
            </w:pPr>
          </w:p>
        </w:tc>
        <w:tc>
          <w:tcPr>
            <w:tcW w:w="1921" w:type="dxa"/>
            <w:gridSpan w:val="4"/>
          </w:tcPr>
          <w:p w:rsidR="00F15A30" w:rsidRPr="00430AB4" w:rsidRDefault="00F15A30">
            <w:pPr>
              <w:rPr>
                <w:lang w:val="ru-RU"/>
              </w:rPr>
            </w:pPr>
          </w:p>
        </w:tc>
        <w:tc>
          <w:tcPr>
            <w:tcW w:w="1954" w:type="dxa"/>
            <w:gridSpan w:val="2"/>
          </w:tcPr>
          <w:p w:rsidR="00F15A30" w:rsidRPr="00430AB4" w:rsidRDefault="00F15A30">
            <w:pPr>
              <w:rPr>
                <w:lang w:val="ru-RU"/>
              </w:rPr>
            </w:pPr>
          </w:p>
        </w:tc>
        <w:tc>
          <w:tcPr>
            <w:tcW w:w="3172" w:type="dxa"/>
            <w:gridSpan w:val="2"/>
          </w:tcPr>
          <w:p w:rsidR="00F15A30" w:rsidRPr="00430AB4" w:rsidRDefault="00F15A30">
            <w:pPr>
              <w:rPr>
                <w:lang w:val="ru-RU"/>
              </w:rPr>
            </w:pPr>
          </w:p>
        </w:tc>
        <w:tc>
          <w:tcPr>
            <w:tcW w:w="1550" w:type="dxa"/>
          </w:tcPr>
          <w:p w:rsidR="00F15A30" w:rsidRPr="00430AB4" w:rsidRDefault="00F15A30">
            <w:pPr>
              <w:rPr>
                <w:lang w:val="ru-RU"/>
              </w:rPr>
            </w:pPr>
          </w:p>
        </w:tc>
        <w:tc>
          <w:tcPr>
            <w:tcW w:w="963" w:type="dxa"/>
          </w:tcPr>
          <w:p w:rsidR="00F15A30" w:rsidRPr="00430AB4" w:rsidRDefault="00F15A30">
            <w:pPr>
              <w:rPr>
                <w:lang w:val="ru-RU"/>
              </w:rPr>
            </w:pPr>
          </w:p>
        </w:tc>
      </w:tr>
      <w:tr w:rsidR="00F15A30" w:rsidRPr="00063BDD" w:rsidTr="002E2A6B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15A30" w:rsidRPr="00430AB4" w:rsidRDefault="00430AB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F15A30" w:rsidTr="002E2A6B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15A30" w:rsidTr="002E2A6B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15A30" w:rsidTr="002E2A6B">
        <w:trPr>
          <w:trHeight w:hRule="exact" w:val="277"/>
        </w:trPr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F15A30"/>
        </w:tc>
        <w:tc>
          <w:tcPr>
            <w:tcW w:w="192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Default="00430A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E2A6B" w:rsidRPr="00063BDD" w:rsidTr="002E2A6B">
        <w:trPr>
          <w:trHeight w:hRule="exact" w:val="763"/>
        </w:trPr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2E2A6B" w:rsidRDefault="00430AB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2E2A6B">
              <w:rPr>
                <w:rFonts w:ascii="Times New Roman" w:hAnsi="Times New Roman" w:cs="Times New Roman"/>
                <w:sz w:val="19"/>
                <w:szCs w:val="19"/>
              </w:rPr>
              <w:t>Л1.1</w:t>
            </w:r>
          </w:p>
        </w:tc>
        <w:tc>
          <w:tcPr>
            <w:tcW w:w="192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2E2A6B" w:rsidRDefault="002E2A6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2E2A6B">
              <w:rPr>
                <w:rFonts w:ascii="Times New Roman" w:hAnsi="Times New Roman" w:cs="Times New Roman"/>
                <w:sz w:val="19"/>
                <w:szCs w:val="19"/>
              </w:rPr>
              <w:t>Витун</w:t>
            </w:r>
            <w:proofErr w:type="spellEnd"/>
            <w:r w:rsidRPr="002E2A6B">
              <w:rPr>
                <w:rFonts w:ascii="Times New Roman" w:hAnsi="Times New Roman" w:cs="Times New Roman"/>
                <w:sz w:val="19"/>
                <w:szCs w:val="19"/>
              </w:rPr>
              <w:t>, Е.В.</w:t>
            </w:r>
          </w:p>
        </w:tc>
        <w:tc>
          <w:tcPr>
            <w:tcW w:w="51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2E2A6B" w:rsidRDefault="002E2A6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Современные системы физических упражнений, рекомендованные для студентов</w:t>
            </w:r>
            <w:proofErr w:type="gramStart"/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25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2E2A6B" w:rsidRDefault="002E2A6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Оренбург</w:t>
            </w:r>
            <w:proofErr w:type="gramStart"/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ОГУ, 2017. - 111 с.</w:t>
            </w:r>
            <w:proofErr w:type="gramStart"/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2E2A6B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978-5-7410-1674-9</w:t>
            </w:r>
            <w:proofErr w:type="gramStart"/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2E2A6B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2E2A6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=481819</w:t>
              </w:r>
            </w:hyperlink>
          </w:p>
        </w:tc>
      </w:tr>
      <w:tr w:rsidR="002E2A6B" w:rsidRPr="00063BDD" w:rsidTr="002E2A6B">
        <w:trPr>
          <w:trHeight w:hRule="exact" w:val="703"/>
        </w:trPr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2E2A6B" w:rsidRDefault="00430AB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2E2A6B">
              <w:rPr>
                <w:rFonts w:ascii="Times New Roman" w:hAnsi="Times New Roman" w:cs="Times New Roman"/>
                <w:sz w:val="19"/>
                <w:szCs w:val="19"/>
              </w:rPr>
              <w:t>Л1.2</w:t>
            </w:r>
          </w:p>
        </w:tc>
        <w:tc>
          <w:tcPr>
            <w:tcW w:w="192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2E2A6B" w:rsidRDefault="002E2A6B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2E2A6B">
              <w:rPr>
                <w:rFonts w:ascii="Times New Roman" w:hAnsi="Times New Roman" w:cs="Times New Roman"/>
                <w:sz w:val="19"/>
                <w:szCs w:val="19"/>
              </w:rPr>
              <w:t>Грудницкая</w:t>
            </w:r>
            <w:proofErr w:type="spellEnd"/>
            <w:r w:rsidRPr="002E2A6B">
              <w:rPr>
                <w:rFonts w:ascii="Times New Roman" w:hAnsi="Times New Roman" w:cs="Times New Roman"/>
                <w:sz w:val="19"/>
                <w:szCs w:val="19"/>
              </w:rPr>
              <w:t>, Н.Н. </w:t>
            </w:r>
          </w:p>
        </w:tc>
        <w:tc>
          <w:tcPr>
            <w:tcW w:w="51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2E2A6B" w:rsidRDefault="002E2A6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Оздоровительные телесно-ориентированные технологии</w:t>
            </w:r>
            <w:proofErr w:type="gramStart"/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25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2E2A6B" w:rsidRDefault="002E2A6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Ставрополь</w:t>
            </w:r>
            <w:proofErr w:type="gramStart"/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СКФУ, 2014. - 209 с.</w:t>
            </w:r>
            <w:proofErr w:type="gramStart"/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 в кн.</w:t>
            </w:r>
            <w:proofErr w:type="gramStart"/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2E2A6B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2E2A6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=457277</w:t>
              </w:r>
            </w:hyperlink>
            <w:r w:rsidRPr="002E2A6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</w:tr>
      <w:tr w:rsidR="002E2A6B" w:rsidRPr="002E2A6B" w:rsidTr="002E2A6B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2E2A6B" w:rsidRDefault="00430AB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2E2A6B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6.1.2. </w:t>
            </w:r>
            <w:proofErr w:type="spellStart"/>
            <w:r w:rsidRPr="002E2A6B">
              <w:rPr>
                <w:rFonts w:ascii="Times New Roman" w:hAnsi="Times New Roman" w:cs="Times New Roman"/>
                <w:b/>
                <w:sz w:val="19"/>
                <w:szCs w:val="19"/>
              </w:rPr>
              <w:t>Дополнительная</w:t>
            </w:r>
            <w:proofErr w:type="spellEnd"/>
            <w:r w:rsidRPr="002E2A6B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2E2A6B">
              <w:rPr>
                <w:rFonts w:ascii="Times New Roman" w:hAnsi="Times New Roman" w:cs="Times New Roman"/>
                <w:b/>
                <w:sz w:val="19"/>
                <w:szCs w:val="19"/>
              </w:rPr>
              <w:t>литература</w:t>
            </w:r>
            <w:proofErr w:type="spellEnd"/>
          </w:p>
        </w:tc>
      </w:tr>
      <w:tr w:rsidR="002E2A6B" w:rsidRPr="002E2A6B" w:rsidTr="002E2A6B">
        <w:trPr>
          <w:trHeight w:hRule="exact" w:val="277"/>
        </w:trPr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2E2A6B" w:rsidRDefault="00F15A30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92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2E2A6B" w:rsidRDefault="00430AB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2E2A6B">
              <w:rPr>
                <w:rFonts w:ascii="Times New Roman" w:hAnsi="Times New Roman" w:cs="Times New Roman"/>
                <w:sz w:val="19"/>
                <w:szCs w:val="19"/>
              </w:rPr>
              <w:t>Авторы</w:t>
            </w:r>
            <w:proofErr w:type="spellEnd"/>
            <w:r w:rsidRPr="002E2A6B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2E2A6B">
              <w:rPr>
                <w:rFonts w:ascii="Times New Roman" w:hAnsi="Times New Roman" w:cs="Times New Roman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2E2A6B" w:rsidRDefault="00430AB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2E2A6B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A30" w:rsidRPr="002E2A6B" w:rsidRDefault="00430AB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2E2A6B">
              <w:rPr>
                <w:rFonts w:ascii="Times New Roman" w:hAnsi="Times New Roman" w:cs="Times New Roman"/>
                <w:sz w:val="19"/>
                <w:szCs w:val="19"/>
              </w:rPr>
              <w:t>Издательство</w:t>
            </w:r>
            <w:proofErr w:type="spellEnd"/>
            <w:r w:rsidRPr="002E2A6B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2E2A6B">
              <w:rPr>
                <w:rFonts w:ascii="Times New Roman" w:hAnsi="Times New Roman" w:cs="Times New Roman"/>
                <w:sz w:val="19"/>
                <w:szCs w:val="19"/>
              </w:rPr>
              <w:t>год</w:t>
            </w:r>
            <w:proofErr w:type="spellEnd"/>
          </w:p>
        </w:tc>
      </w:tr>
      <w:tr w:rsidR="00063BDD" w:rsidRPr="00063BDD" w:rsidTr="00063BDD">
        <w:trPr>
          <w:trHeight w:hRule="exact" w:val="720"/>
        </w:trPr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Pr="00063BDD" w:rsidRDefault="002E2A6B" w:rsidP="002E2A6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063BDD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92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Pr="00063BDD" w:rsidRDefault="00063BDD" w:rsidP="002E2A6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063BDD">
              <w:rPr>
                <w:rFonts w:ascii="Times New Roman" w:hAnsi="Times New Roman" w:cs="Times New Roman"/>
                <w:sz w:val="19"/>
                <w:szCs w:val="19"/>
              </w:rPr>
              <w:t>Третьякова</w:t>
            </w:r>
            <w:proofErr w:type="spellEnd"/>
            <w:r w:rsidRPr="00063BDD">
              <w:rPr>
                <w:rFonts w:ascii="Times New Roman" w:hAnsi="Times New Roman" w:cs="Times New Roman"/>
                <w:sz w:val="19"/>
                <w:szCs w:val="19"/>
              </w:rPr>
              <w:t>, Н.В. </w:t>
            </w:r>
          </w:p>
        </w:tc>
        <w:tc>
          <w:tcPr>
            <w:tcW w:w="51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Pr="00063BDD" w:rsidRDefault="00063BDD" w:rsidP="002E2A6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063BD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Теория и методика оздоровительной физической культуры</w:t>
            </w:r>
            <w:proofErr w:type="gramStart"/>
            <w:r w:rsidRPr="00063BD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63BD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/ Н.В.</w:t>
            </w:r>
            <w:r w:rsidRPr="00063BDD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063BD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Третьякова, Т.В.</w:t>
            </w:r>
            <w:r w:rsidRPr="00063BDD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063BD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Андрюхина</w:t>
            </w:r>
            <w:proofErr w:type="spellEnd"/>
            <w:r w:rsidRPr="00063BD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, Е.В.</w:t>
            </w:r>
            <w:r w:rsidRPr="00063BDD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063BD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Кетриш</w:t>
            </w:r>
            <w:proofErr w:type="spellEnd"/>
          </w:p>
        </w:tc>
        <w:tc>
          <w:tcPr>
            <w:tcW w:w="25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Pr="00063BDD" w:rsidRDefault="00063BDD" w:rsidP="002E2A6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063BD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063BD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63BD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Спорт, 2016. - 281 с.</w:t>
            </w:r>
            <w:proofErr w:type="gramStart"/>
            <w:r w:rsidRPr="00063BD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63BD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063BD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063BD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.: с. 241-246. - </w:t>
            </w:r>
            <w:r w:rsidRPr="00063BDD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063BD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978-5-906839-23-</w:t>
            </w:r>
            <w:proofErr w:type="gramStart"/>
            <w:r w:rsidRPr="00063BD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7 ;</w:t>
            </w:r>
            <w:proofErr w:type="gramEnd"/>
            <w:r w:rsidRPr="00063BD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063BDD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063BD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063BDD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063BD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063BD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063BD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063BD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063BD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063BD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063BD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063BD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063BD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063BD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063BD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063BD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063BD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063BD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063BD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063BD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=461372</w:t>
              </w:r>
            </w:hyperlink>
          </w:p>
        </w:tc>
      </w:tr>
      <w:tr w:rsidR="00063BDD" w:rsidRPr="00063BDD" w:rsidTr="00063BDD">
        <w:trPr>
          <w:trHeight w:hRule="exact" w:val="1270"/>
        </w:trPr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Pr="00063BDD" w:rsidRDefault="002E2A6B" w:rsidP="002E2A6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063BDD">
              <w:rPr>
                <w:rFonts w:ascii="Times New Roman" w:hAnsi="Times New Roman" w:cs="Times New Roman"/>
                <w:sz w:val="19"/>
                <w:szCs w:val="19"/>
              </w:rPr>
              <w:t>Л2.2</w:t>
            </w:r>
          </w:p>
        </w:tc>
        <w:tc>
          <w:tcPr>
            <w:tcW w:w="192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Pr="00063BDD" w:rsidRDefault="002E2A6B" w:rsidP="002E2A6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1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Pr="00063BDD" w:rsidRDefault="00063BDD" w:rsidP="002E2A6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063BD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Методические основы фитнес-аэробики</w:t>
            </w:r>
            <w:proofErr w:type="gramStart"/>
            <w:r w:rsidRPr="00063BD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63BD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учебно-методическое пособие / М.З.</w:t>
            </w:r>
            <w:r w:rsidRPr="00063BDD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063BD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Федосеева, С.А.</w:t>
            </w:r>
            <w:r w:rsidRPr="00063BDD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063BD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Лебедева, </w:t>
            </w:r>
            <w:bookmarkStart w:id="0" w:name="_GoBack"/>
            <w:bookmarkEnd w:id="0"/>
            <w:r w:rsidRPr="00063BD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Т.А.</w:t>
            </w:r>
            <w:r w:rsidRPr="00063BDD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063BD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Иващенко, Д.Н.</w:t>
            </w:r>
            <w:r w:rsidRPr="00063BDD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063BD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Давиденко ; Поволжский государственный технологический университет.</w:t>
            </w:r>
            <w:r w:rsidRPr="00063BDD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25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Pr="00063BDD" w:rsidRDefault="00063BDD" w:rsidP="002E2A6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063BD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Йошкар-Ола</w:t>
            </w:r>
            <w:proofErr w:type="gramStart"/>
            <w:r w:rsidRPr="00063BD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63BD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ПГТУ, 2018. - 56 с.</w:t>
            </w:r>
            <w:proofErr w:type="gramStart"/>
            <w:r w:rsidRPr="00063BD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63BD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063BD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063BD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063BDD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063BD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978-5-8158-2023-4</w:t>
            </w:r>
            <w:proofErr w:type="gramStart"/>
            <w:r w:rsidRPr="00063BD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063BD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063BDD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063BD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063BDD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1" w:history="1">
              <w:r w:rsidRPr="00063BD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063BD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063BD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063BD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063BD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063BD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063BD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063BD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063BD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063BD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063BD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063BD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063BD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063BD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063BD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063BD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=494069</w:t>
              </w:r>
            </w:hyperlink>
          </w:p>
        </w:tc>
      </w:tr>
      <w:tr w:rsidR="002E2A6B" w:rsidRPr="00063BDD" w:rsidTr="002E2A6B">
        <w:trPr>
          <w:trHeight w:hRule="exact" w:val="1032"/>
        </w:trPr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Pr="002E2A6B" w:rsidRDefault="002E2A6B" w:rsidP="002E2A6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2E2A6B">
              <w:rPr>
                <w:rFonts w:ascii="Times New Roman" w:hAnsi="Times New Roman" w:cs="Times New Roman"/>
                <w:sz w:val="19"/>
                <w:szCs w:val="19"/>
              </w:rPr>
              <w:t>Л2.3</w:t>
            </w:r>
          </w:p>
        </w:tc>
        <w:tc>
          <w:tcPr>
            <w:tcW w:w="192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Pr="002E2A6B" w:rsidRDefault="002E2A6B" w:rsidP="002E2A6B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2E2A6B">
              <w:rPr>
                <w:rFonts w:ascii="Times New Roman" w:hAnsi="Times New Roman" w:cs="Times New Roman"/>
                <w:sz w:val="19"/>
                <w:szCs w:val="19"/>
              </w:rPr>
              <w:t>Черкасова</w:t>
            </w:r>
            <w:proofErr w:type="spellEnd"/>
            <w:r w:rsidRPr="002E2A6B">
              <w:rPr>
                <w:rFonts w:ascii="Times New Roman" w:hAnsi="Times New Roman" w:cs="Times New Roman"/>
                <w:sz w:val="19"/>
                <w:szCs w:val="19"/>
              </w:rPr>
              <w:t>, И.В. </w:t>
            </w:r>
          </w:p>
        </w:tc>
        <w:tc>
          <w:tcPr>
            <w:tcW w:w="51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Pr="002E2A6B" w:rsidRDefault="002E2A6B" w:rsidP="002E2A6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2E2A6B">
              <w:rPr>
                <w:rFonts w:ascii="Times New Roman" w:hAnsi="Times New Roman" w:cs="Times New Roman"/>
                <w:sz w:val="19"/>
                <w:szCs w:val="19"/>
              </w:rPr>
              <w:t>Аэробика</w:t>
            </w:r>
            <w:proofErr w:type="spellEnd"/>
            <w:r w:rsidRPr="002E2A6B">
              <w:rPr>
                <w:rFonts w:ascii="Times New Roman" w:hAnsi="Times New Roman" w:cs="Times New Roman"/>
                <w:sz w:val="19"/>
                <w:szCs w:val="19"/>
              </w:rPr>
              <w:t xml:space="preserve"> : </w:t>
            </w:r>
            <w:proofErr w:type="spellStart"/>
            <w:r w:rsidRPr="002E2A6B">
              <w:rPr>
                <w:rFonts w:ascii="Times New Roman" w:hAnsi="Times New Roman" w:cs="Times New Roman"/>
                <w:sz w:val="19"/>
                <w:szCs w:val="19"/>
              </w:rPr>
              <w:t>учебно-методическое</w:t>
            </w:r>
            <w:proofErr w:type="spellEnd"/>
            <w:r w:rsidRPr="002E2A6B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E2A6B">
              <w:rPr>
                <w:rFonts w:ascii="Times New Roman" w:hAnsi="Times New Roman" w:cs="Times New Roman"/>
                <w:sz w:val="19"/>
                <w:szCs w:val="19"/>
              </w:rPr>
              <w:t>пособие</w:t>
            </w:r>
            <w:proofErr w:type="spellEnd"/>
            <w:r w:rsidRPr="002E2A6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25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Pr="002E2A6B" w:rsidRDefault="002E2A6B" w:rsidP="002E2A6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Директ</w:t>
            </w:r>
            <w:proofErr w:type="spellEnd"/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-Медиа, 2015. - 98 с.</w:t>
            </w:r>
            <w:proofErr w:type="gramStart"/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2E2A6B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978-5-4475-4902-2</w:t>
            </w:r>
            <w:proofErr w:type="gramStart"/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2E2A6B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2E2A6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2" w:history="1"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=344707</w:t>
              </w:r>
            </w:hyperlink>
          </w:p>
        </w:tc>
      </w:tr>
      <w:tr w:rsidR="002E2A6B" w:rsidRPr="00063BDD" w:rsidTr="002E2A6B">
        <w:trPr>
          <w:trHeight w:hRule="exact" w:val="990"/>
        </w:trPr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Pr="002E2A6B" w:rsidRDefault="002E2A6B" w:rsidP="002E2A6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2E2A6B">
              <w:rPr>
                <w:rFonts w:ascii="Times New Roman" w:hAnsi="Times New Roman" w:cs="Times New Roman"/>
                <w:sz w:val="19"/>
                <w:szCs w:val="19"/>
              </w:rPr>
              <w:t>Л2.4</w:t>
            </w:r>
          </w:p>
        </w:tc>
        <w:tc>
          <w:tcPr>
            <w:tcW w:w="192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Pr="002E2A6B" w:rsidRDefault="002E2A6B" w:rsidP="002E2A6B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2E2A6B">
              <w:rPr>
                <w:rFonts w:ascii="Times New Roman" w:hAnsi="Times New Roman" w:cs="Times New Roman"/>
                <w:sz w:val="19"/>
                <w:szCs w:val="19"/>
              </w:rPr>
              <w:t>Голякова</w:t>
            </w:r>
            <w:proofErr w:type="spellEnd"/>
            <w:r w:rsidRPr="002E2A6B">
              <w:rPr>
                <w:rFonts w:ascii="Times New Roman" w:hAnsi="Times New Roman" w:cs="Times New Roman"/>
                <w:sz w:val="19"/>
                <w:szCs w:val="19"/>
              </w:rPr>
              <w:t>, Н.Н. </w:t>
            </w:r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</w:t>
            </w:r>
          </w:p>
        </w:tc>
        <w:tc>
          <w:tcPr>
            <w:tcW w:w="51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Pr="002E2A6B" w:rsidRDefault="002E2A6B" w:rsidP="002E2A6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Оздоровительная аэробика</w:t>
            </w:r>
            <w:proofErr w:type="gramStart"/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учебно-методическое пособие</w:t>
            </w:r>
            <w:r w:rsidRPr="002E2A6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25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Pr="002E2A6B" w:rsidRDefault="002E2A6B" w:rsidP="002E2A6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Директ</w:t>
            </w:r>
            <w:proofErr w:type="spellEnd"/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-Медиа, 2015. - 145 с.</w:t>
            </w:r>
            <w:proofErr w:type="gramStart"/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2E2A6B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978-5-4475-4900-8</w:t>
            </w:r>
            <w:proofErr w:type="gramStart"/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2E2A6B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2E2A6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2E2A6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3" w:history="1"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2E2A6B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=426428</w:t>
              </w:r>
            </w:hyperlink>
          </w:p>
        </w:tc>
      </w:tr>
      <w:tr w:rsidR="002E2A6B" w:rsidTr="002E2A6B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Default="002E2A6B" w:rsidP="002E2A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2E2A6B" w:rsidTr="002E2A6B">
        <w:trPr>
          <w:trHeight w:hRule="exact" w:val="277"/>
        </w:trPr>
        <w:tc>
          <w:tcPr>
            <w:tcW w:w="7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Default="002E2A6B" w:rsidP="002E2A6B"/>
        </w:tc>
        <w:tc>
          <w:tcPr>
            <w:tcW w:w="18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Default="002E2A6B" w:rsidP="002E2A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Default="002E2A6B" w:rsidP="002E2A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Default="002E2A6B" w:rsidP="002E2A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E2A6B" w:rsidTr="002E2A6B">
        <w:trPr>
          <w:trHeight w:hRule="exact" w:val="478"/>
        </w:trPr>
        <w:tc>
          <w:tcPr>
            <w:tcW w:w="7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Default="002E2A6B" w:rsidP="002E2A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Default="002E2A6B" w:rsidP="002E2A6B"/>
        </w:tc>
        <w:tc>
          <w:tcPr>
            <w:tcW w:w="51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Pr="00430AB4" w:rsidRDefault="002E2A6B" w:rsidP="002E2A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силовой подготовки студентов к сдаче зачетных нормативов по ОФП: </w:t>
            </w:r>
            <w:proofErr w:type="spellStart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5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Default="002E2A6B" w:rsidP="002E2A6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2E2A6B" w:rsidTr="002E2A6B">
        <w:trPr>
          <w:trHeight w:hRule="exact" w:val="697"/>
        </w:trPr>
        <w:tc>
          <w:tcPr>
            <w:tcW w:w="7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Default="002E2A6B" w:rsidP="002E2A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Default="002E2A6B" w:rsidP="002E2A6B"/>
        </w:tc>
        <w:tc>
          <w:tcPr>
            <w:tcW w:w="51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Pr="00430AB4" w:rsidRDefault="002E2A6B" w:rsidP="002E2A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Подводящие упражнения к прыжковым видам дисциплины "Легкая атлетика и методика преподавания": Учеб.- </w:t>
            </w:r>
            <w:proofErr w:type="spellStart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5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Default="002E2A6B" w:rsidP="002E2A6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2011</w:t>
            </w:r>
          </w:p>
        </w:tc>
      </w:tr>
      <w:tr w:rsidR="002E2A6B" w:rsidRPr="00063BDD" w:rsidTr="002E2A6B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Pr="00430AB4" w:rsidRDefault="002E2A6B" w:rsidP="002E2A6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2E2A6B" w:rsidTr="002E2A6B">
        <w:trPr>
          <w:trHeight w:hRule="exact" w:val="277"/>
        </w:trPr>
        <w:tc>
          <w:tcPr>
            <w:tcW w:w="7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Default="002E2A6B" w:rsidP="002E2A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50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Default="002E2A6B" w:rsidP="002E2A6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http://www.intuit.ru/studies/courses/2356/656/info</w:t>
            </w:r>
          </w:p>
        </w:tc>
      </w:tr>
      <w:tr w:rsidR="002E2A6B" w:rsidTr="002E2A6B">
        <w:trPr>
          <w:trHeight w:hRule="exact" w:val="277"/>
        </w:trPr>
        <w:tc>
          <w:tcPr>
            <w:tcW w:w="7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Default="002E2A6B" w:rsidP="002E2A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50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Default="002E2A6B" w:rsidP="002E2A6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http://sport-lessons.com/teamgames/basketball/</w:t>
            </w:r>
          </w:p>
        </w:tc>
      </w:tr>
      <w:tr w:rsidR="002E2A6B" w:rsidTr="002E2A6B">
        <w:trPr>
          <w:trHeight w:hRule="exact" w:val="277"/>
        </w:trPr>
        <w:tc>
          <w:tcPr>
            <w:tcW w:w="7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Default="002E2A6B" w:rsidP="002E2A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Э3</w:t>
            </w:r>
          </w:p>
        </w:tc>
        <w:tc>
          <w:tcPr>
            <w:tcW w:w="9550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Default="002E2A6B" w:rsidP="002E2A6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http://online-ypoku.com/</w:t>
            </w:r>
          </w:p>
        </w:tc>
      </w:tr>
      <w:tr w:rsidR="002E2A6B" w:rsidTr="002E2A6B">
        <w:trPr>
          <w:trHeight w:hRule="exact" w:val="277"/>
        </w:trPr>
        <w:tc>
          <w:tcPr>
            <w:tcW w:w="7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Default="002E2A6B" w:rsidP="002E2A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50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Default="002E2A6B" w:rsidP="002E2A6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http://russiabasket.ru/rfb/documents/fiba/</w:t>
            </w:r>
          </w:p>
        </w:tc>
      </w:tr>
      <w:tr w:rsidR="002E2A6B" w:rsidTr="002E2A6B">
        <w:trPr>
          <w:trHeight w:hRule="exact" w:val="277"/>
        </w:trPr>
        <w:tc>
          <w:tcPr>
            <w:tcW w:w="7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Default="002E2A6B" w:rsidP="002E2A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550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Default="002E2A6B" w:rsidP="002E2A6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http://www.rusathletics.com/fed/dok/</w:t>
            </w:r>
          </w:p>
        </w:tc>
      </w:tr>
      <w:tr w:rsidR="002E2A6B" w:rsidTr="002E2A6B">
        <w:trPr>
          <w:trHeight w:hRule="exact" w:val="277"/>
        </w:trPr>
        <w:tc>
          <w:tcPr>
            <w:tcW w:w="7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Default="002E2A6B" w:rsidP="002E2A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9550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Default="002E2A6B" w:rsidP="002E2A6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http://sportgymrus.ru/</w:t>
            </w:r>
          </w:p>
        </w:tc>
      </w:tr>
      <w:tr w:rsidR="002E2A6B" w:rsidTr="002E2A6B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Default="002E2A6B" w:rsidP="002E2A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2E2A6B" w:rsidTr="002E2A6B">
        <w:trPr>
          <w:trHeight w:hRule="exact" w:val="287"/>
        </w:trPr>
        <w:tc>
          <w:tcPr>
            <w:tcW w:w="7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Default="002E2A6B" w:rsidP="002E2A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Default="002E2A6B" w:rsidP="002E2A6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Moodle;</w:t>
            </w:r>
          </w:p>
        </w:tc>
      </w:tr>
      <w:tr w:rsidR="002E2A6B" w:rsidTr="002E2A6B">
        <w:trPr>
          <w:trHeight w:hRule="exact" w:val="287"/>
        </w:trPr>
        <w:tc>
          <w:tcPr>
            <w:tcW w:w="7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Default="002E2A6B" w:rsidP="002E2A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49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Default="002E2A6B" w:rsidP="002E2A6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табличный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MSExcel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2E2A6B" w:rsidTr="002E2A6B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Default="002E2A6B" w:rsidP="002E2A6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2E2A6B" w:rsidTr="002E2A6B">
        <w:trPr>
          <w:trHeight w:hRule="exact" w:val="287"/>
        </w:trPr>
        <w:tc>
          <w:tcPr>
            <w:tcW w:w="7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Default="002E2A6B" w:rsidP="002E2A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Default="002E2A6B" w:rsidP="002E2A6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http://www.biblioclub.ru/</w:t>
            </w:r>
          </w:p>
        </w:tc>
      </w:tr>
      <w:tr w:rsidR="002E2A6B" w:rsidTr="002E2A6B">
        <w:trPr>
          <w:trHeight w:hRule="exact" w:val="287"/>
        </w:trPr>
        <w:tc>
          <w:tcPr>
            <w:tcW w:w="7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Default="002E2A6B" w:rsidP="002E2A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Default="002E2A6B" w:rsidP="002E2A6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http://lesgaft.spb.ru</w:t>
            </w:r>
          </w:p>
        </w:tc>
      </w:tr>
      <w:tr w:rsidR="002E2A6B" w:rsidTr="002E2A6B">
        <w:trPr>
          <w:trHeight w:hRule="exact" w:val="287"/>
        </w:trPr>
        <w:tc>
          <w:tcPr>
            <w:tcW w:w="7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Default="002E2A6B" w:rsidP="002E2A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Default="002E2A6B" w:rsidP="002E2A6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http://www.sportedu.ru</w:t>
            </w:r>
          </w:p>
        </w:tc>
      </w:tr>
      <w:tr w:rsidR="002E2A6B" w:rsidTr="002E2A6B">
        <w:trPr>
          <w:trHeight w:hRule="exact" w:val="287"/>
        </w:trPr>
        <w:tc>
          <w:tcPr>
            <w:tcW w:w="7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Default="002E2A6B" w:rsidP="002E2A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Default="002E2A6B" w:rsidP="002E2A6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http://www.sport-express.ru</w:t>
            </w:r>
          </w:p>
        </w:tc>
      </w:tr>
      <w:tr w:rsidR="002E2A6B" w:rsidTr="002E2A6B">
        <w:trPr>
          <w:trHeight w:hRule="exact" w:val="287"/>
        </w:trPr>
        <w:tc>
          <w:tcPr>
            <w:tcW w:w="7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Default="002E2A6B" w:rsidP="002E2A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Default="002E2A6B" w:rsidP="002E2A6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http://www.sovsport.ru</w:t>
            </w:r>
          </w:p>
        </w:tc>
      </w:tr>
      <w:tr w:rsidR="002E2A6B" w:rsidTr="002E2A6B">
        <w:trPr>
          <w:trHeight w:hRule="exact" w:val="287"/>
        </w:trPr>
        <w:tc>
          <w:tcPr>
            <w:tcW w:w="7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Default="002E2A6B" w:rsidP="002E2A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Default="002E2A6B" w:rsidP="002E2A6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http://www.bmsi.ru</w:t>
            </w:r>
          </w:p>
        </w:tc>
      </w:tr>
      <w:tr w:rsidR="002E2A6B" w:rsidTr="002E2A6B">
        <w:trPr>
          <w:trHeight w:hRule="exact" w:val="287"/>
        </w:trPr>
        <w:tc>
          <w:tcPr>
            <w:tcW w:w="7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Default="002E2A6B" w:rsidP="002E2A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Default="002E2A6B" w:rsidP="002E2A6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http://window.edu.ru</w:t>
            </w:r>
          </w:p>
        </w:tc>
      </w:tr>
      <w:tr w:rsidR="002E2A6B" w:rsidTr="002E2A6B">
        <w:trPr>
          <w:trHeight w:hRule="exact" w:val="277"/>
        </w:trPr>
        <w:tc>
          <w:tcPr>
            <w:tcW w:w="724" w:type="dxa"/>
            <w:gridSpan w:val="2"/>
          </w:tcPr>
          <w:p w:rsidR="002E2A6B" w:rsidRDefault="002E2A6B" w:rsidP="002E2A6B"/>
        </w:tc>
        <w:tc>
          <w:tcPr>
            <w:tcW w:w="58" w:type="dxa"/>
          </w:tcPr>
          <w:p w:rsidR="002E2A6B" w:rsidRDefault="002E2A6B" w:rsidP="002E2A6B"/>
        </w:tc>
        <w:tc>
          <w:tcPr>
            <w:tcW w:w="1834" w:type="dxa"/>
          </w:tcPr>
          <w:p w:rsidR="002E2A6B" w:rsidRDefault="002E2A6B" w:rsidP="002E2A6B"/>
        </w:tc>
        <w:tc>
          <w:tcPr>
            <w:tcW w:w="1940" w:type="dxa"/>
            <w:gridSpan w:val="2"/>
          </w:tcPr>
          <w:p w:rsidR="002E2A6B" w:rsidRDefault="002E2A6B" w:rsidP="002E2A6B"/>
        </w:tc>
        <w:tc>
          <w:tcPr>
            <w:tcW w:w="3173" w:type="dxa"/>
            <w:gridSpan w:val="2"/>
          </w:tcPr>
          <w:p w:rsidR="002E2A6B" w:rsidRDefault="002E2A6B" w:rsidP="002E2A6B"/>
        </w:tc>
        <w:tc>
          <w:tcPr>
            <w:tcW w:w="1582" w:type="dxa"/>
            <w:gridSpan w:val="2"/>
          </w:tcPr>
          <w:p w:rsidR="002E2A6B" w:rsidRDefault="002E2A6B" w:rsidP="002E2A6B"/>
        </w:tc>
        <w:tc>
          <w:tcPr>
            <w:tcW w:w="963" w:type="dxa"/>
          </w:tcPr>
          <w:p w:rsidR="002E2A6B" w:rsidRDefault="002E2A6B" w:rsidP="002E2A6B"/>
        </w:tc>
      </w:tr>
      <w:tr w:rsidR="002E2A6B" w:rsidRPr="00063BDD" w:rsidTr="002E2A6B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E2A6B" w:rsidRPr="00430AB4" w:rsidRDefault="002E2A6B" w:rsidP="002E2A6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E2A6B" w:rsidRPr="00063BDD" w:rsidTr="002E2A6B">
        <w:trPr>
          <w:trHeight w:hRule="exact" w:val="287"/>
        </w:trPr>
        <w:tc>
          <w:tcPr>
            <w:tcW w:w="7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Default="002E2A6B" w:rsidP="002E2A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Pr="00430AB4" w:rsidRDefault="002E2A6B" w:rsidP="002E2A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наличия: спортивных залов и площадок, тренажеры, спортивного инвентаря.</w:t>
            </w:r>
          </w:p>
        </w:tc>
      </w:tr>
      <w:tr w:rsidR="002E2A6B" w:rsidRPr="00063BDD" w:rsidTr="002E2A6B">
        <w:trPr>
          <w:trHeight w:hRule="exact" w:val="287"/>
        </w:trPr>
        <w:tc>
          <w:tcPr>
            <w:tcW w:w="7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Default="002E2A6B" w:rsidP="002E2A6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Pr="00430AB4" w:rsidRDefault="002E2A6B" w:rsidP="002E2A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аудио и видео аппаратура, орг.- и мультимедийная техника.</w:t>
            </w:r>
          </w:p>
        </w:tc>
      </w:tr>
      <w:tr w:rsidR="002E2A6B" w:rsidRPr="00063BDD" w:rsidTr="002E2A6B">
        <w:trPr>
          <w:trHeight w:hRule="exact" w:val="277"/>
        </w:trPr>
        <w:tc>
          <w:tcPr>
            <w:tcW w:w="724" w:type="dxa"/>
            <w:gridSpan w:val="2"/>
          </w:tcPr>
          <w:p w:rsidR="002E2A6B" w:rsidRPr="00430AB4" w:rsidRDefault="002E2A6B" w:rsidP="002E2A6B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2E2A6B" w:rsidRPr="00430AB4" w:rsidRDefault="002E2A6B" w:rsidP="002E2A6B">
            <w:pPr>
              <w:rPr>
                <w:lang w:val="ru-RU"/>
              </w:rPr>
            </w:pPr>
          </w:p>
        </w:tc>
        <w:tc>
          <w:tcPr>
            <w:tcW w:w="1834" w:type="dxa"/>
          </w:tcPr>
          <w:p w:rsidR="002E2A6B" w:rsidRPr="00430AB4" w:rsidRDefault="002E2A6B" w:rsidP="002E2A6B">
            <w:pPr>
              <w:rPr>
                <w:lang w:val="ru-RU"/>
              </w:rPr>
            </w:pPr>
          </w:p>
        </w:tc>
        <w:tc>
          <w:tcPr>
            <w:tcW w:w="1940" w:type="dxa"/>
            <w:gridSpan w:val="2"/>
          </w:tcPr>
          <w:p w:rsidR="002E2A6B" w:rsidRPr="00430AB4" w:rsidRDefault="002E2A6B" w:rsidP="002E2A6B">
            <w:pPr>
              <w:rPr>
                <w:lang w:val="ru-RU"/>
              </w:rPr>
            </w:pPr>
          </w:p>
        </w:tc>
        <w:tc>
          <w:tcPr>
            <w:tcW w:w="3173" w:type="dxa"/>
            <w:gridSpan w:val="2"/>
          </w:tcPr>
          <w:p w:rsidR="002E2A6B" w:rsidRPr="00430AB4" w:rsidRDefault="002E2A6B" w:rsidP="002E2A6B">
            <w:pPr>
              <w:rPr>
                <w:lang w:val="ru-RU"/>
              </w:rPr>
            </w:pPr>
          </w:p>
        </w:tc>
        <w:tc>
          <w:tcPr>
            <w:tcW w:w="1582" w:type="dxa"/>
            <w:gridSpan w:val="2"/>
          </w:tcPr>
          <w:p w:rsidR="002E2A6B" w:rsidRPr="00430AB4" w:rsidRDefault="002E2A6B" w:rsidP="002E2A6B">
            <w:pPr>
              <w:rPr>
                <w:lang w:val="ru-RU"/>
              </w:rPr>
            </w:pPr>
          </w:p>
        </w:tc>
        <w:tc>
          <w:tcPr>
            <w:tcW w:w="963" w:type="dxa"/>
          </w:tcPr>
          <w:p w:rsidR="002E2A6B" w:rsidRPr="00430AB4" w:rsidRDefault="002E2A6B" w:rsidP="002E2A6B">
            <w:pPr>
              <w:rPr>
                <w:lang w:val="ru-RU"/>
              </w:rPr>
            </w:pPr>
          </w:p>
        </w:tc>
      </w:tr>
      <w:tr w:rsidR="002E2A6B" w:rsidRPr="00063BDD" w:rsidTr="002E2A6B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E2A6B" w:rsidRPr="00430AB4" w:rsidRDefault="002E2A6B" w:rsidP="002E2A6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2E2A6B" w:rsidRPr="00063BDD" w:rsidTr="002E2A6B">
        <w:trPr>
          <w:trHeight w:hRule="exact" w:val="69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6B" w:rsidRPr="00430AB4" w:rsidRDefault="002E2A6B" w:rsidP="002E2A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430A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F15A30" w:rsidRPr="00430AB4" w:rsidRDefault="00F15A30">
      <w:pPr>
        <w:rPr>
          <w:lang w:val="ru-RU"/>
        </w:rPr>
      </w:pPr>
    </w:p>
    <w:sectPr w:rsidR="00F15A30" w:rsidRPr="00430AB4" w:rsidSect="00F15A3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63BDD"/>
    <w:rsid w:val="001F0BC7"/>
    <w:rsid w:val="002E2A6B"/>
    <w:rsid w:val="00430AB4"/>
    <w:rsid w:val="009751D9"/>
    <w:rsid w:val="00D31453"/>
    <w:rsid w:val="00E209E2"/>
    <w:rsid w:val="00F15A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5A3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30A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30AB4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2E2A6B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5A3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30A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30AB4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2E2A6B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81819" TargetMode="External"/><Relationship Id="rId13" Type="http://schemas.openxmlformats.org/officeDocument/2006/relationships/hyperlink" Target="http://biblioclub.ru/index.php?page=book&amp;id=426428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&amp;id=344707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494069" TargetMode="External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&amp;id=461372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57277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8</Pages>
  <Words>1840</Words>
  <Characters>13312</Characters>
  <Application>Microsoft Office Word</Application>
  <DocSecurity>0</DocSecurity>
  <Lines>110</Lines>
  <Paragraphs>30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РКИ-16,17,18_plx_Оздоровительная аэробика_</vt:lpstr>
      <vt:lpstr>Лист1</vt:lpstr>
    </vt:vector>
  </TitlesOfParts>
  <Company/>
  <LinksUpToDate>false</LinksUpToDate>
  <CharactersWithSpaces>15122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РКИ-16,17,18_plx_Оздоровительная аэробика_</dc:title>
  <dc:creator>FastReport.NET</dc:creator>
  <cp:lastModifiedBy>Галина Тимофеевна</cp:lastModifiedBy>
  <cp:revision>4</cp:revision>
  <dcterms:created xsi:type="dcterms:W3CDTF">2019-06-29T22:54:00Z</dcterms:created>
  <dcterms:modified xsi:type="dcterms:W3CDTF">2019-08-30T08:25:00Z</dcterms:modified>
</cp:coreProperties>
</file>